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7C8E" w14:textId="50E84A30" w:rsidR="00B84041" w:rsidRPr="008A7D34" w:rsidRDefault="00655914" w:rsidP="00B84041">
      <w:pPr>
        <w:spacing w:after="0"/>
        <w:jc w:val="center"/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</w:t>
      </w:r>
      <w:r w:rsidR="00B84041" w:rsidRPr="008A7D34">
        <w:rPr>
          <w:rFonts w:ascii="Nyala" w:hAnsi="Nyala"/>
          <w:sz w:val="36"/>
          <w:szCs w:val="36"/>
        </w:rPr>
        <w:t>HARRIS CITY COUNCIL</w:t>
      </w:r>
    </w:p>
    <w:p w14:paraId="12AF354C" w14:textId="4988F170" w:rsidR="00B84041" w:rsidRDefault="00B84041" w:rsidP="00B84041">
      <w:pPr>
        <w:spacing w:after="0"/>
        <w:jc w:val="center"/>
        <w:rPr>
          <w:rFonts w:ascii="Nyala" w:hAnsi="Nyala"/>
          <w:sz w:val="40"/>
          <w:szCs w:val="40"/>
        </w:rPr>
      </w:pPr>
      <w:r w:rsidRPr="008A7D34">
        <w:rPr>
          <w:rFonts w:ascii="Nyala" w:hAnsi="Nyala"/>
          <w:sz w:val="40"/>
          <w:szCs w:val="40"/>
        </w:rPr>
        <w:t>Regular Meeting Agenda</w:t>
      </w:r>
    </w:p>
    <w:p w14:paraId="25A33EAA" w14:textId="42E92F44" w:rsidR="00B84041" w:rsidRDefault="00B84041" w:rsidP="00B84041">
      <w:pPr>
        <w:spacing w:after="0"/>
        <w:jc w:val="center"/>
        <w:rPr>
          <w:rFonts w:ascii="Nyala" w:hAnsi="Nyala"/>
          <w:sz w:val="40"/>
          <w:szCs w:val="40"/>
        </w:rPr>
      </w:pPr>
      <w:r>
        <w:rPr>
          <w:rFonts w:ascii="Nyala" w:hAnsi="Nyala"/>
          <w:sz w:val="40"/>
          <w:szCs w:val="40"/>
        </w:rPr>
        <w:t>May 10, 2021 @ 7:00 p.m.</w:t>
      </w:r>
    </w:p>
    <w:p w14:paraId="685FD2A1" w14:textId="77777777" w:rsidR="00B84041" w:rsidRPr="00C93F58" w:rsidRDefault="00B84041" w:rsidP="00B84041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>Pledge of Allegiance</w:t>
      </w:r>
    </w:p>
    <w:p w14:paraId="3F206825" w14:textId="77777777" w:rsidR="00B84041" w:rsidRPr="00C93F58" w:rsidRDefault="00B84041" w:rsidP="00B84041">
      <w:pPr>
        <w:pStyle w:val="ListParagraph"/>
        <w:spacing w:line="120" w:lineRule="auto"/>
        <w:ind w:left="1440"/>
        <w:rPr>
          <w:rFonts w:ascii="Nyala" w:hAnsi="Nyala"/>
          <w:sz w:val="32"/>
          <w:szCs w:val="32"/>
        </w:rPr>
      </w:pPr>
    </w:p>
    <w:p w14:paraId="59481E5E" w14:textId="77777777" w:rsidR="00B84041" w:rsidRPr="00C93F58" w:rsidRDefault="00B84041" w:rsidP="00B84041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>Roll Call</w:t>
      </w:r>
    </w:p>
    <w:p w14:paraId="3EC1EE90" w14:textId="77777777" w:rsidR="00B84041" w:rsidRPr="00C93F58" w:rsidRDefault="00B84041" w:rsidP="00B84041">
      <w:pPr>
        <w:pStyle w:val="ListParagraph"/>
        <w:spacing w:line="120" w:lineRule="auto"/>
        <w:rPr>
          <w:rFonts w:ascii="Nyala" w:hAnsi="Nyala"/>
          <w:sz w:val="32"/>
          <w:szCs w:val="32"/>
        </w:rPr>
      </w:pPr>
    </w:p>
    <w:p w14:paraId="30E9F22A" w14:textId="77777777" w:rsidR="00B84041" w:rsidRPr="00C93F58" w:rsidRDefault="00B84041" w:rsidP="00B84041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>Consent Agenda</w:t>
      </w:r>
    </w:p>
    <w:p w14:paraId="19FC05A9" w14:textId="77777777" w:rsidR="00B84041" w:rsidRPr="00C93F58" w:rsidRDefault="00B84041" w:rsidP="00B84041">
      <w:pPr>
        <w:pStyle w:val="ListParagraph"/>
        <w:ind w:left="1440"/>
        <w:rPr>
          <w:rFonts w:ascii="Nyala" w:hAnsi="Nyala"/>
          <w:i/>
          <w:iCs/>
          <w:sz w:val="32"/>
          <w:szCs w:val="32"/>
        </w:rPr>
      </w:pPr>
      <w:r w:rsidRPr="00C93F58">
        <w:rPr>
          <w:rFonts w:ascii="Nyala" w:hAnsi="Nyala"/>
          <w:i/>
          <w:iCs/>
          <w:sz w:val="32"/>
          <w:szCs w:val="32"/>
        </w:rPr>
        <w:t>Those items listed under Consent Agenda are considered to be routine by the City Council and will be acted upon by one motion under this agenda item.</w:t>
      </w:r>
    </w:p>
    <w:p w14:paraId="7471D40C" w14:textId="203FEECB" w:rsidR="00B84041" w:rsidRDefault="00B84041" w:rsidP="00B84041">
      <w:pPr>
        <w:pStyle w:val="ListParagraph"/>
        <w:numPr>
          <w:ilvl w:val="0"/>
          <w:numId w:val="2"/>
        </w:numPr>
        <w:spacing w:line="240" w:lineRule="auto"/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 xml:space="preserve">Approval of </w:t>
      </w:r>
      <w:r>
        <w:rPr>
          <w:rFonts w:ascii="Nyala" w:hAnsi="Nyala"/>
          <w:sz w:val="32"/>
          <w:szCs w:val="32"/>
        </w:rPr>
        <w:t>4.12.21</w:t>
      </w:r>
      <w:r w:rsidRPr="00C93F58">
        <w:rPr>
          <w:rFonts w:ascii="Nyala" w:hAnsi="Nyala"/>
          <w:sz w:val="32"/>
          <w:szCs w:val="32"/>
        </w:rPr>
        <w:t xml:space="preserve"> Regular City Council minutes</w:t>
      </w:r>
    </w:p>
    <w:p w14:paraId="4FB8B1FE" w14:textId="18B44B1B" w:rsidR="00637D4F" w:rsidRDefault="00637D4F" w:rsidP="00B84041">
      <w:pPr>
        <w:pStyle w:val="ListParagraph"/>
        <w:numPr>
          <w:ilvl w:val="0"/>
          <w:numId w:val="2"/>
        </w:numPr>
        <w:spacing w:line="240" w:lineRule="auto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Approval of the 4-19-21 Emergency Special Meeting Minutes</w:t>
      </w:r>
    </w:p>
    <w:p w14:paraId="57B20B8C" w14:textId="38273D25" w:rsidR="00637D4F" w:rsidRPr="00C93F58" w:rsidRDefault="00637D4F" w:rsidP="00B84041">
      <w:pPr>
        <w:pStyle w:val="ListParagraph"/>
        <w:numPr>
          <w:ilvl w:val="0"/>
          <w:numId w:val="2"/>
        </w:numPr>
        <w:spacing w:line="240" w:lineRule="auto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Accept resignation of Tyler Ullman Public Works</w:t>
      </w:r>
      <w:r w:rsidR="00560C40">
        <w:rPr>
          <w:rFonts w:ascii="Nyala" w:hAnsi="Nyala"/>
          <w:sz w:val="32"/>
          <w:szCs w:val="32"/>
        </w:rPr>
        <w:t>, 4-22-21</w:t>
      </w:r>
    </w:p>
    <w:p w14:paraId="4DE0BE47" w14:textId="77777777" w:rsidR="00B84041" w:rsidRPr="00C93F58" w:rsidRDefault="00B84041" w:rsidP="00B84041">
      <w:pPr>
        <w:pStyle w:val="ListParagraph"/>
        <w:numPr>
          <w:ilvl w:val="0"/>
          <w:numId w:val="2"/>
        </w:numPr>
        <w:spacing w:line="240" w:lineRule="auto"/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>Approval of Accounts Payable</w:t>
      </w:r>
    </w:p>
    <w:p w14:paraId="41F0959D" w14:textId="77777777" w:rsidR="00B84041" w:rsidRPr="00C93F58" w:rsidRDefault="00B84041" w:rsidP="00B84041">
      <w:pPr>
        <w:pStyle w:val="ListParagraph"/>
        <w:spacing w:line="120" w:lineRule="auto"/>
        <w:ind w:left="2160"/>
        <w:rPr>
          <w:rFonts w:ascii="Nyala" w:hAnsi="Nyala"/>
          <w:sz w:val="32"/>
          <w:szCs w:val="32"/>
        </w:rPr>
      </w:pPr>
    </w:p>
    <w:p w14:paraId="45A8907C" w14:textId="5BBD406F" w:rsidR="00B84041" w:rsidRPr="00C218D8" w:rsidRDefault="00B84041" w:rsidP="00C218D8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</w:rPr>
      </w:pPr>
      <w:r w:rsidRPr="00C218D8">
        <w:rPr>
          <w:rFonts w:ascii="Nyala" w:hAnsi="Nyala"/>
          <w:sz w:val="32"/>
          <w:szCs w:val="32"/>
        </w:rPr>
        <w:t xml:space="preserve">Public Comment - </w:t>
      </w:r>
      <w:r w:rsidRPr="00C218D8">
        <w:rPr>
          <w:rFonts w:ascii="Nyala" w:hAnsi="Nyala"/>
          <w:i/>
          <w:iCs/>
          <w:sz w:val="32"/>
          <w:szCs w:val="32"/>
        </w:rPr>
        <w:t>Public Comment remains limited.</w:t>
      </w:r>
    </w:p>
    <w:p w14:paraId="6EBBC6D3" w14:textId="77777777" w:rsidR="00B84041" w:rsidRPr="00C93F58" w:rsidRDefault="00B84041" w:rsidP="00B84041">
      <w:pPr>
        <w:pStyle w:val="ListParagraph"/>
        <w:spacing w:after="0" w:line="120" w:lineRule="auto"/>
        <w:ind w:left="1440"/>
        <w:rPr>
          <w:rFonts w:ascii="Nyala" w:hAnsi="Nyala"/>
          <w:sz w:val="32"/>
          <w:szCs w:val="32"/>
        </w:rPr>
      </w:pPr>
    </w:p>
    <w:p w14:paraId="34C78E6E" w14:textId="77777777" w:rsidR="00B84041" w:rsidRPr="00C93F58" w:rsidRDefault="00B84041" w:rsidP="00B84041">
      <w:pPr>
        <w:pStyle w:val="ListParagraph"/>
        <w:spacing w:line="120" w:lineRule="auto"/>
        <w:ind w:left="1440"/>
        <w:rPr>
          <w:rFonts w:ascii="Nyala" w:hAnsi="Nyala"/>
          <w:i/>
          <w:iCs/>
          <w:sz w:val="32"/>
          <w:szCs w:val="32"/>
        </w:rPr>
      </w:pPr>
    </w:p>
    <w:p w14:paraId="66AFDC83" w14:textId="77777777" w:rsidR="00B84041" w:rsidRDefault="00B84041" w:rsidP="00B84041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>Regular Agenda</w:t>
      </w:r>
    </w:p>
    <w:p w14:paraId="03AB8388" w14:textId="77777777" w:rsidR="00B84041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Closed Session, Attorney Client privilege, The Fuse. </w:t>
      </w:r>
    </w:p>
    <w:p w14:paraId="65E1A822" w14:textId="77777777" w:rsidR="00B84041" w:rsidRPr="00806CE6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438</w:t>
      </w:r>
      <w:r w:rsidRPr="00132BB1">
        <w:rPr>
          <w:rFonts w:ascii="Nyala" w:hAnsi="Nyala"/>
          <w:sz w:val="32"/>
          <w:szCs w:val="32"/>
          <w:vertAlign w:val="superscript"/>
        </w:rPr>
        <w:t>th</w:t>
      </w:r>
      <w:r>
        <w:rPr>
          <w:rFonts w:ascii="Nyala" w:hAnsi="Nyala"/>
          <w:sz w:val="32"/>
          <w:szCs w:val="32"/>
        </w:rPr>
        <w:t xml:space="preserve"> project – Soil Borings, Chuck Schwartz, MSA, et. al. </w:t>
      </w:r>
    </w:p>
    <w:p w14:paraId="1CFC153E" w14:textId="0E97C2AB" w:rsidR="00B84041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Harris Economic Development Studies</w:t>
      </w:r>
    </w:p>
    <w:p w14:paraId="6F13BFF6" w14:textId="626D4206" w:rsidR="00FD1E6F" w:rsidRDefault="00FD1E6F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Fire Chief Hastings</w:t>
      </w:r>
    </w:p>
    <w:p w14:paraId="148ACE67" w14:textId="527126E0" w:rsidR="00FD1E6F" w:rsidRDefault="00FD1E6F" w:rsidP="00FD1E6F">
      <w:pPr>
        <w:pStyle w:val="ListParagraph"/>
        <w:numPr>
          <w:ilvl w:val="1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Request for Council Action 2021 Firefighter Awards Ceremony</w:t>
      </w:r>
    </w:p>
    <w:p w14:paraId="59ED3EE8" w14:textId="71EE91D3" w:rsidR="00FD1E6F" w:rsidRDefault="00FD1E6F" w:rsidP="00FD1E6F">
      <w:pPr>
        <w:pStyle w:val="ListParagraph"/>
        <w:numPr>
          <w:ilvl w:val="1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Request for Council Action Hiring</w:t>
      </w:r>
    </w:p>
    <w:p w14:paraId="685D4ACE" w14:textId="3BEBC409" w:rsidR="00FD1E6F" w:rsidRDefault="00FD1E6F" w:rsidP="00FD1E6F">
      <w:pPr>
        <w:pStyle w:val="ListParagraph"/>
        <w:numPr>
          <w:ilvl w:val="1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Request for Council Action Fire Chief Position</w:t>
      </w:r>
    </w:p>
    <w:p w14:paraId="5ECC5606" w14:textId="4B7E6F7B" w:rsidR="00FD1E6F" w:rsidRPr="00FD1E6F" w:rsidRDefault="00FD1E6F" w:rsidP="00FD1E6F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PERA Resolution – Fire Chief </w:t>
      </w:r>
    </w:p>
    <w:p w14:paraId="0DC7ACCA" w14:textId="77777777" w:rsidR="00B84041" w:rsidRPr="00C93F58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Liquor/tobacco license, The Harris Bottle shop</w:t>
      </w:r>
    </w:p>
    <w:p w14:paraId="403C7CE0" w14:textId="77777777" w:rsidR="00B84041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Liquor / tobacco license, The Fuse</w:t>
      </w:r>
    </w:p>
    <w:p w14:paraId="6B8F7FC1" w14:textId="77777777" w:rsidR="00B84041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Animal permit/ Carol Raymond</w:t>
      </w:r>
    </w:p>
    <w:p w14:paraId="7B24FBE8" w14:textId="77777777" w:rsidR="00B84041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Fence Permit/ Daniel Eggert</w:t>
      </w:r>
      <w:r w:rsidRPr="00680989">
        <w:rPr>
          <w:rFonts w:ascii="Nyala" w:hAnsi="Nyala"/>
          <w:sz w:val="32"/>
          <w:szCs w:val="32"/>
        </w:rPr>
        <w:t xml:space="preserve"> </w:t>
      </w:r>
    </w:p>
    <w:p w14:paraId="54E0E998" w14:textId="77777777" w:rsidR="00B84041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Text Amendment Chapters 154/ 155 of the Harris City Code Zoning Regulations</w:t>
      </w:r>
    </w:p>
    <w:p w14:paraId="536E3EDD" w14:textId="77777777" w:rsidR="00B84041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Interim Use Permit, Gustafson Excavating</w:t>
      </w:r>
    </w:p>
    <w:p w14:paraId="476E8B89" w14:textId="77777777" w:rsidR="00B84041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Interim Use Permit, Schafer </w:t>
      </w:r>
    </w:p>
    <w:p w14:paraId="76EBEC25" w14:textId="6B021989" w:rsidR="00B84041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lastRenderedPageBreak/>
        <w:t>Lyning Peterson, Signage policy update, Planning Commission</w:t>
      </w:r>
      <w:r w:rsidR="00FD1E6F">
        <w:rPr>
          <w:rFonts w:ascii="Nyala" w:hAnsi="Nyala"/>
          <w:sz w:val="32"/>
          <w:szCs w:val="32"/>
        </w:rPr>
        <w:t xml:space="preserve"> – Appearing in person </w:t>
      </w:r>
    </w:p>
    <w:p w14:paraId="53CF3E6D" w14:textId="60505AAA" w:rsidR="00B84041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Hauler Permit, Subsurface Sewage spreading</w:t>
      </w:r>
    </w:p>
    <w:p w14:paraId="05B3096C" w14:textId="18563652" w:rsidR="00B84041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MN WARN </w:t>
      </w:r>
      <w:r w:rsidR="00F5408D">
        <w:rPr>
          <w:rFonts w:ascii="Nyala" w:hAnsi="Nyala"/>
          <w:sz w:val="32"/>
          <w:szCs w:val="32"/>
        </w:rPr>
        <w:t xml:space="preserve">– Mutual Aide Agreement </w:t>
      </w:r>
    </w:p>
    <w:p w14:paraId="3E6EB45E" w14:textId="6FF09017" w:rsidR="00FD1E6F" w:rsidRDefault="00FD1E6F" w:rsidP="00FD1E6F">
      <w:pPr>
        <w:pStyle w:val="ListParagraph"/>
        <w:numPr>
          <w:ilvl w:val="1"/>
          <w:numId w:val="3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Councilmembers bring copy of </w:t>
      </w:r>
      <w:proofErr w:type="spellStart"/>
      <w:r>
        <w:rPr>
          <w:rFonts w:ascii="Nyala" w:hAnsi="Nyala"/>
          <w:sz w:val="32"/>
          <w:szCs w:val="32"/>
        </w:rPr>
        <w:t>MnWarn</w:t>
      </w:r>
      <w:proofErr w:type="spellEnd"/>
      <w:r>
        <w:rPr>
          <w:rFonts w:ascii="Nyala" w:hAnsi="Nyala"/>
          <w:sz w:val="32"/>
          <w:szCs w:val="32"/>
        </w:rPr>
        <w:t xml:space="preserve"> proposed agreement from city council meeting of April 12, </w:t>
      </w:r>
      <w:proofErr w:type="gramStart"/>
      <w:r>
        <w:rPr>
          <w:rFonts w:ascii="Nyala" w:hAnsi="Nyala"/>
          <w:sz w:val="32"/>
          <w:szCs w:val="32"/>
        </w:rPr>
        <w:t>2021</w:t>
      </w:r>
      <w:proofErr w:type="gramEnd"/>
    </w:p>
    <w:p w14:paraId="509AC685" w14:textId="77777777" w:rsidR="00B84041" w:rsidRPr="00C93F58" w:rsidRDefault="00B84041" w:rsidP="00B84041">
      <w:pPr>
        <w:pStyle w:val="ListParagraph"/>
        <w:numPr>
          <w:ilvl w:val="0"/>
          <w:numId w:val="3"/>
        </w:numPr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>Staff/Department reports</w:t>
      </w:r>
    </w:p>
    <w:p w14:paraId="5CBEBDDF" w14:textId="77777777" w:rsidR="00B84041" w:rsidRPr="00C93F58" w:rsidRDefault="00B84041" w:rsidP="00B84041">
      <w:pPr>
        <w:pStyle w:val="ListParagraph"/>
        <w:numPr>
          <w:ilvl w:val="1"/>
          <w:numId w:val="3"/>
        </w:numPr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>Public Works Written Report</w:t>
      </w:r>
    </w:p>
    <w:p w14:paraId="1C8700E3" w14:textId="77777777" w:rsidR="00B84041" w:rsidRPr="00160B23" w:rsidRDefault="00B84041" w:rsidP="00B84041">
      <w:pPr>
        <w:pStyle w:val="ListParagraph"/>
        <w:numPr>
          <w:ilvl w:val="1"/>
          <w:numId w:val="3"/>
        </w:numPr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>People Service Written Report</w:t>
      </w:r>
    </w:p>
    <w:p w14:paraId="0239B506" w14:textId="77777777" w:rsidR="00B84041" w:rsidRPr="00C93F58" w:rsidRDefault="00B84041" w:rsidP="00B84041">
      <w:pPr>
        <w:pStyle w:val="ListParagraph"/>
        <w:numPr>
          <w:ilvl w:val="1"/>
          <w:numId w:val="3"/>
        </w:numPr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>Treasurer Written Report</w:t>
      </w:r>
    </w:p>
    <w:p w14:paraId="7AE24F43" w14:textId="5FDA6927" w:rsidR="00B84041" w:rsidRPr="00C93F58" w:rsidRDefault="00B84041" w:rsidP="00B84041">
      <w:pPr>
        <w:pStyle w:val="ListParagraph"/>
        <w:numPr>
          <w:ilvl w:val="1"/>
          <w:numId w:val="3"/>
        </w:numPr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>Fire Department</w:t>
      </w:r>
      <w:r w:rsidR="00B04393">
        <w:rPr>
          <w:rFonts w:ascii="Nyala" w:hAnsi="Nyala"/>
          <w:sz w:val="32"/>
          <w:szCs w:val="32"/>
        </w:rPr>
        <w:t>s</w:t>
      </w:r>
      <w:r w:rsidRPr="00C93F58">
        <w:rPr>
          <w:rFonts w:ascii="Nyala" w:hAnsi="Nyala"/>
          <w:sz w:val="32"/>
          <w:szCs w:val="32"/>
        </w:rPr>
        <w:t xml:space="preserve"> Written Report</w:t>
      </w:r>
      <w:r w:rsidR="00B04393">
        <w:rPr>
          <w:rFonts w:ascii="Nyala" w:hAnsi="Nyala"/>
          <w:sz w:val="32"/>
          <w:szCs w:val="32"/>
        </w:rPr>
        <w:t>s</w:t>
      </w:r>
    </w:p>
    <w:p w14:paraId="5707C45D" w14:textId="74FE6F3B" w:rsidR="00B84041" w:rsidRDefault="00B84041" w:rsidP="00B84041">
      <w:pPr>
        <w:pStyle w:val="ListParagraph"/>
        <w:numPr>
          <w:ilvl w:val="1"/>
          <w:numId w:val="3"/>
        </w:numPr>
        <w:rPr>
          <w:rFonts w:ascii="Nyala" w:hAnsi="Nyala"/>
          <w:sz w:val="32"/>
          <w:szCs w:val="32"/>
        </w:rPr>
      </w:pPr>
      <w:r w:rsidRPr="00C93F58">
        <w:rPr>
          <w:rFonts w:ascii="Nyala" w:hAnsi="Nyala"/>
          <w:sz w:val="32"/>
          <w:szCs w:val="32"/>
        </w:rPr>
        <w:t xml:space="preserve">Clerk’s Written Report </w:t>
      </w:r>
    </w:p>
    <w:p w14:paraId="5FFE25EA" w14:textId="77777777" w:rsidR="00B84041" w:rsidRPr="00C93F58" w:rsidRDefault="00B84041" w:rsidP="00B84041">
      <w:pPr>
        <w:pStyle w:val="ListParagraph"/>
        <w:ind w:left="2880"/>
        <w:rPr>
          <w:rFonts w:ascii="Nyala" w:hAnsi="Nyala"/>
          <w:sz w:val="32"/>
          <w:szCs w:val="32"/>
        </w:rPr>
      </w:pPr>
    </w:p>
    <w:p w14:paraId="6004FA7A" w14:textId="34017493" w:rsidR="00B84041" w:rsidRDefault="00B84041" w:rsidP="00B84041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Planning Commission report – John Rossini Chair</w:t>
      </w:r>
    </w:p>
    <w:p w14:paraId="36E1FAD4" w14:textId="2A93FF74" w:rsidR="00B84041" w:rsidRDefault="00B84041" w:rsidP="00B84041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Mayors Report – Randall Carlson </w:t>
      </w:r>
    </w:p>
    <w:p w14:paraId="0ABBD23F" w14:textId="67C8A95E" w:rsidR="00B84041" w:rsidRDefault="00B84041" w:rsidP="00B84041">
      <w:pPr>
        <w:pStyle w:val="ListParagraph"/>
        <w:numPr>
          <w:ilvl w:val="0"/>
          <w:numId w:val="1"/>
        </w:num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Adjourn</w:t>
      </w:r>
    </w:p>
    <w:p w14:paraId="1816567D" w14:textId="0C21C7EA" w:rsidR="00E84982" w:rsidRDefault="00E84982" w:rsidP="00E84982">
      <w:pPr>
        <w:rPr>
          <w:rFonts w:ascii="Nyala" w:hAnsi="Nyala"/>
          <w:sz w:val="32"/>
          <w:szCs w:val="32"/>
        </w:rPr>
      </w:pPr>
    </w:p>
    <w:p w14:paraId="4AC30D14" w14:textId="673AB1A3" w:rsidR="00E84982" w:rsidRDefault="00E84982">
      <w:r>
        <w:rPr>
          <w:rFonts w:ascii="Nyala" w:hAnsi="Nyala"/>
          <w:sz w:val="32"/>
          <w:szCs w:val="32"/>
        </w:rPr>
        <w:t>*A quorum of the Planning Commission may be present.</w:t>
      </w:r>
    </w:p>
    <w:p w14:paraId="3267B4BB" w14:textId="4F8D2D38" w:rsidR="00E84982" w:rsidRDefault="00E84982"/>
    <w:p w14:paraId="760C9B87" w14:textId="5CB7703E" w:rsidR="00E84982" w:rsidRDefault="00E84982"/>
    <w:p w14:paraId="5627B374" w14:textId="44E73C06" w:rsidR="0004542B" w:rsidRPr="00E84982" w:rsidRDefault="00E84982">
      <w:pPr>
        <w:rPr>
          <w:sz w:val="32"/>
          <w:szCs w:val="32"/>
        </w:rPr>
      </w:pPr>
      <w:r>
        <w:rPr>
          <w:sz w:val="32"/>
          <w:szCs w:val="32"/>
        </w:rPr>
        <w:t>Posted May 4, 2021</w:t>
      </w:r>
    </w:p>
    <w:sectPr w:rsidR="0004542B" w:rsidRPr="00E8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06CB"/>
    <w:multiLevelType w:val="hybridMultilevel"/>
    <w:tmpl w:val="A2EA5A6A"/>
    <w:lvl w:ilvl="0" w:tplc="7EB428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5553E"/>
    <w:multiLevelType w:val="hybridMultilevel"/>
    <w:tmpl w:val="81C00530"/>
    <w:lvl w:ilvl="0" w:tplc="7A64CFD6">
      <w:start w:val="1"/>
      <w:numFmt w:val="lowerLetter"/>
      <w:lvlText w:val="%1."/>
      <w:lvlJc w:val="left"/>
      <w:pPr>
        <w:ind w:left="2160" w:hanging="360"/>
      </w:pPr>
      <w:rPr>
        <w:rFonts w:ascii="Nyala" w:eastAsiaTheme="minorHAnsi" w:hAnsi="Nyala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7D17176"/>
    <w:multiLevelType w:val="hybridMultilevel"/>
    <w:tmpl w:val="947271A4"/>
    <w:lvl w:ilvl="0" w:tplc="488461E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CD"/>
    <w:rsid w:val="0004542B"/>
    <w:rsid w:val="00333A09"/>
    <w:rsid w:val="00560C40"/>
    <w:rsid w:val="00632533"/>
    <w:rsid w:val="00637D4F"/>
    <w:rsid w:val="00655914"/>
    <w:rsid w:val="00A778CD"/>
    <w:rsid w:val="00AC7F6A"/>
    <w:rsid w:val="00B04393"/>
    <w:rsid w:val="00B84041"/>
    <w:rsid w:val="00C218D8"/>
    <w:rsid w:val="00D758D4"/>
    <w:rsid w:val="00E84982"/>
    <w:rsid w:val="00F5408D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0F24"/>
  <w15:chartTrackingRefBased/>
  <w15:docId w15:val="{1D960848-7A87-4AD4-82FE-6C575F66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Clerk</dc:creator>
  <cp:keywords/>
  <dc:description/>
  <cp:lastModifiedBy>Harris Clerk</cp:lastModifiedBy>
  <cp:revision>7</cp:revision>
  <cp:lastPrinted>2021-05-06T23:28:00Z</cp:lastPrinted>
  <dcterms:created xsi:type="dcterms:W3CDTF">2021-05-05T00:57:00Z</dcterms:created>
  <dcterms:modified xsi:type="dcterms:W3CDTF">2021-05-11T21:37:00Z</dcterms:modified>
</cp:coreProperties>
</file>